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02" w:rsidRDefault="002933C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t xml:space="preserve">      </w:t>
      </w:r>
      <w:r w:rsidRPr="002933CC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</w:t>
      </w:r>
      <w:r w:rsidR="006A4402">
        <w:rPr>
          <w:rFonts w:ascii="Times New Roman" w:hAnsi="Times New Roman" w:cs="Times New Roman"/>
          <w:b/>
          <w:sz w:val="28"/>
          <w:szCs w:val="28"/>
        </w:rPr>
        <w:t xml:space="preserve">ащений граждан в администрациях сельских и </w:t>
      </w:r>
    </w:p>
    <w:p w:rsidR="002933CC" w:rsidRDefault="006A440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городских поселений     </w:t>
      </w:r>
      <w:r w:rsidR="002933CC">
        <w:rPr>
          <w:rFonts w:ascii="Times New Roman" w:hAnsi="Times New Roman" w:cs="Times New Roman"/>
          <w:b/>
          <w:sz w:val="28"/>
          <w:szCs w:val="28"/>
        </w:rPr>
        <w:t>К</w:t>
      </w:r>
      <w:r w:rsidR="002933CC" w:rsidRPr="002933CC">
        <w:rPr>
          <w:rFonts w:ascii="Times New Roman" w:hAnsi="Times New Roman" w:cs="Times New Roman"/>
          <w:b/>
          <w:sz w:val="28"/>
          <w:szCs w:val="28"/>
        </w:rPr>
        <w:t>уйбышевск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района </w:t>
      </w:r>
      <w:r w:rsidR="002933CC" w:rsidRPr="002933C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96C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A37">
        <w:rPr>
          <w:rFonts w:ascii="Times New Roman" w:hAnsi="Times New Roman" w:cs="Times New Roman"/>
          <w:b/>
          <w:sz w:val="28"/>
          <w:szCs w:val="28"/>
        </w:rPr>
        <w:t xml:space="preserve">августе </w:t>
      </w:r>
      <w:r w:rsidR="00C52DFE">
        <w:rPr>
          <w:rFonts w:ascii="Times New Roman" w:hAnsi="Times New Roman" w:cs="Times New Roman"/>
          <w:b/>
          <w:sz w:val="28"/>
          <w:szCs w:val="28"/>
          <w:u w:val="single"/>
        </w:rPr>
        <w:t>2020</w:t>
      </w:r>
      <w:r w:rsidR="002933CC" w:rsidRPr="002933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933CC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2933CC" w:rsidRPr="002933CC">
        <w:rPr>
          <w:rFonts w:ascii="Times New Roman" w:hAnsi="Times New Roman" w:cs="Times New Roman"/>
          <w:b/>
          <w:sz w:val="28"/>
          <w:szCs w:val="28"/>
          <w:u w:val="single"/>
        </w:rPr>
        <w:t>ода</w:t>
      </w:r>
      <w:r w:rsidR="002933C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A4402" w:rsidRDefault="006A440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225" w:type="pct"/>
        <w:tblInd w:w="-601" w:type="dxa"/>
        <w:tblLayout w:type="fixed"/>
        <w:tblLook w:val="04A0"/>
      </w:tblPr>
      <w:tblGrid>
        <w:gridCol w:w="2409"/>
        <w:gridCol w:w="707"/>
        <w:gridCol w:w="995"/>
        <w:gridCol w:w="708"/>
        <w:gridCol w:w="566"/>
        <w:gridCol w:w="426"/>
        <w:gridCol w:w="711"/>
        <w:gridCol w:w="711"/>
        <w:gridCol w:w="284"/>
        <w:gridCol w:w="454"/>
        <w:gridCol w:w="392"/>
        <w:gridCol w:w="430"/>
        <w:gridCol w:w="426"/>
        <w:gridCol w:w="566"/>
        <w:gridCol w:w="708"/>
        <w:gridCol w:w="569"/>
        <w:gridCol w:w="566"/>
        <w:gridCol w:w="569"/>
        <w:gridCol w:w="566"/>
        <w:gridCol w:w="711"/>
        <w:gridCol w:w="800"/>
        <w:gridCol w:w="1177"/>
      </w:tblGrid>
      <w:tr w:rsidR="00442415" w:rsidTr="0057106D">
        <w:trPr>
          <w:trHeight w:val="759"/>
        </w:trPr>
        <w:tc>
          <w:tcPr>
            <w:tcW w:w="780" w:type="pct"/>
            <w:vMerge w:val="restart"/>
          </w:tcPr>
          <w:p w:rsidR="00442415" w:rsidRPr="00442415" w:rsidRDefault="0044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415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229" w:type="pct"/>
            <w:vMerge w:val="restart"/>
            <w:textDirection w:val="btLr"/>
          </w:tcPr>
          <w:p w:rsidR="00442415" w:rsidRPr="0046671D" w:rsidRDefault="00442415" w:rsidP="00313F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442415" w:rsidRPr="0046671D" w:rsidRDefault="00442415" w:rsidP="00313F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письменных обращений</w:t>
            </w:r>
          </w:p>
        </w:tc>
        <w:tc>
          <w:tcPr>
            <w:tcW w:w="2937" w:type="pct"/>
            <w:gridSpan w:val="16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Письменные обращения, </w:t>
            </w:r>
          </w:p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поступившие непосредственно на имя глав сельских и городских поселений</w:t>
            </w: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72" w:type="pct"/>
            <w:gridSpan w:val="3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Устные обращения </w:t>
            </w:r>
          </w:p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382" w:type="pct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       по справочному телефону</w:t>
            </w:r>
          </w:p>
        </w:tc>
      </w:tr>
      <w:tr w:rsidR="00442415" w:rsidTr="0057106D">
        <w:trPr>
          <w:trHeight w:val="274"/>
        </w:trPr>
        <w:tc>
          <w:tcPr>
            <w:tcW w:w="780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vMerge w:val="restar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поселений</w:t>
            </w:r>
          </w:p>
        </w:tc>
        <w:tc>
          <w:tcPr>
            <w:tcW w:w="1010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642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963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обращений</w:t>
            </w:r>
          </w:p>
        </w:tc>
        <w:tc>
          <w:tcPr>
            <w:tcW w:w="183" w:type="pct"/>
            <w:vMerge w:val="restar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всего</w:t>
            </w:r>
          </w:p>
        </w:tc>
        <w:tc>
          <w:tcPr>
            <w:tcW w:w="489" w:type="pct"/>
            <w:gridSpan w:val="2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принято:</w:t>
            </w:r>
          </w:p>
        </w:tc>
        <w:tc>
          <w:tcPr>
            <w:tcW w:w="382" w:type="pct"/>
            <w:vMerge w:val="restart"/>
            <w:textDirection w:val="btLr"/>
          </w:tcPr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Pr="00442415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</w:tr>
      <w:tr w:rsidR="00442415" w:rsidTr="0057106D">
        <w:trPr>
          <w:cantSplit/>
          <w:trHeight w:val="1300"/>
        </w:trPr>
        <w:tc>
          <w:tcPr>
            <w:tcW w:w="780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vMerge/>
          </w:tcPr>
          <w:p w:rsidR="00442415" w:rsidRPr="0046671D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общество, политика</w:t>
            </w:r>
          </w:p>
        </w:tc>
        <w:tc>
          <w:tcPr>
            <w:tcW w:w="183" w:type="pc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Социальная сфера</w:t>
            </w:r>
          </w:p>
        </w:tc>
        <w:tc>
          <w:tcPr>
            <w:tcW w:w="138" w:type="pct"/>
            <w:textDirection w:val="btLr"/>
          </w:tcPr>
          <w:p w:rsidR="00442415" w:rsidRPr="00B91287" w:rsidRDefault="00442415" w:rsidP="004667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30" w:type="pct"/>
            <w:textDirection w:val="btLr"/>
          </w:tcPr>
          <w:p w:rsidR="00442415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безопасност,ь,</w:t>
            </w:r>
          </w:p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законность</w:t>
            </w:r>
          </w:p>
        </w:tc>
        <w:tc>
          <w:tcPr>
            <w:tcW w:w="230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Жилищно-коммунальная сфера</w:t>
            </w:r>
          </w:p>
        </w:tc>
        <w:tc>
          <w:tcPr>
            <w:tcW w:w="92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47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27" w:type="pct"/>
            <w:textDirection w:val="btLr"/>
          </w:tcPr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9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8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83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229" w:type="pct"/>
            <w:textDirection w:val="btLr"/>
          </w:tcPr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меры приняты</w:t>
            </w:r>
          </w:p>
        </w:tc>
        <w:tc>
          <w:tcPr>
            <w:tcW w:w="184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183" w:type="pct"/>
            <w:textDirection w:val="btLr"/>
          </w:tcPr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 xml:space="preserve">е </w:t>
            </w:r>
          </w:p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183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83" w:type="pct"/>
            <w:vMerge/>
          </w:tcPr>
          <w:p w:rsidR="00442415" w:rsidRPr="0046671D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Главой сельского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259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82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1287" w:rsidTr="0057106D">
        <w:tc>
          <w:tcPr>
            <w:tcW w:w="780" w:type="pct"/>
          </w:tcPr>
          <w:p w:rsidR="002933CC" w:rsidRPr="00442415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28"/>
                <w:szCs w:val="28"/>
              </w:rPr>
              <w:t>Балманский сельсовет</w:t>
            </w: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2933CC" w:rsidRDefault="00E0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2933CC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2933CC" w:rsidRDefault="00685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F0391" w:rsidTr="0057106D">
        <w:tc>
          <w:tcPr>
            <w:tcW w:w="780" w:type="pct"/>
          </w:tcPr>
          <w:p w:rsid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7F0391" w:rsidRP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отчетный месяц</w:t>
            </w: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7F0391" w:rsidRDefault="00E0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7F0391" w:rsidRDefault="006A3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F0391" w:rsidTr="0057106D">
        <w:tc>
          <w:tcPr>
            <w:tcW w:w="780" w:type="pct"/>
          </w:tcPr>
          <w:p w:rsid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Итого </w:t>
            </w:r>
          </w:p>
          <w:p w:rsidR="007F0391" w:rsidRP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229" w:type="pct"/>
          </w:tcPr>
          <w:p w:rsidR="007F0391" w:rsidRDefault="00150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2" w:type="pct"/>
          </w:tcPr>
          <w:p w:rsidR="007F0391" w:rsidRDefault="00150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7F0391" w:rsidRDefault="00503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7F0391" w:rsidRDefault="00066D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A1F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032214" w:rsidRPr="002933CC" w:rsidRDefault="002933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sectPr w:rsidR="00032214" w:rsidRPr="002933CC" w:rsidSect="002933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933CC"/>
    <w:rsid w:val="00032214"/>
    <w:rsid w:val="00066D27"/>
    <w:rsid w:val="0009254A"/>
    <w:rsid w:val="000A4FFA"/>
    <w:rsid w:val="000C0776"/>
    <w:rsid w:val="000C316B"/>
    <w:rsid w:val="000E299E"/>
    <w:rsid w:val="000E6E0F"/>
    <w:rsid w:val="001508B9"/>
    <w:rsid w:val="001557DE"/>
    <w:rsid w:val="00192D97"/>
    <w:rsid w:val="001A76D0"/>
    <w:rsid w:val="00254C69"/>
    <w:rsid w:val="00260957"/>
    <w:rsid w:val="002933CC"/>
    <w:rsid w:val="002A1FAF"/>
    <w:rsid w:val="002B7242"/>
    <w:rsid w:val="00313F8F"/>
    <w:rsid w:val="003525DD"/>
    <w:rsid w:val="00423F46"/>
    <w:rsid w:val="004263B9"/>
    <w:rsid w:val="00435BE5"/>
    <w:rsid w:val="00442415"/>
    <w:rsid w:val="00450FEB"/>
    <w:rsid w:val="00463D22"/>
    <w:rsid w:val="0046671D"/>
    <w:rsid w:val="004704A9"/>
    <w:rsid w:val="00493B1B"/>
    <w:rsid w:val="00503A81"/>
    <w:rsid w:val="00552B63"/>
    <w:rsid w:val="00554794"/>
    <w:rsid w:val="00566F84"/>
    <w:rsid w:val="0057106D"/>
    <w:rsid w:val="005B5F8F"/>
    <w:rsid w:val="0061151A"/>
    <w:rsid w:val="00620BD6"/>
    <w:rsid w:val="00630099"/>
    <w:rsid w:val="0063109D"/>
    <w:rsid w:val="00683943"/>
    <w:rsid w:val="00685EDE"/>
    <w:rsid w:val="006A3A37"/>
    <w:rsid w:val="006A4402"/>
    <w:rsid w:val="006A6E87"/>
    <w:rsid w:val="006E07D0"/>
    <w:rsid w:val="00701AC8"/>
    <w:rsid w:val="00715EA7"/>
    <w:rsid w:val="00716AED"/>
    <w:rsid w:val="007312A0"/>
    <w:rsid w:val="0077728D"/>
    <w:rsid w:val="007E2794"/>
    <w:rsid w:val="007F0391"/>
    <w:rsid w:val="007F6132"/>
    <w:rsid w:val="008025A7"/>
    <w:rsid w:val="00803BC5"/>
    <w:rsid w:val="0083524B"/>
    <w:rsid w:val="008464E9"/>
    <w:rsid w:val="00851F3E"/>
    <w:rsid w:val="00874BF1"/>
    <w:rsid w:val="008A1758"/>
    <w:rsid w:val="008D1E74"/>
    <w:rsid w:val="008D2E25"/>
    <w:rsid w:val="00953B88"/>
    <w:rsid w:val="009A5F2C"/>
    <w:rsid w:val="009E79CD"/>
    <w:rsid w:val="00A10940"/>
    <w:rsid w:val="00A15C6F"/>
    <w:rsid w:val="00AA555D"/>
    <w:rsid w:val="00AA6A90"/>
    <w:rsid w:val="00AC40FB"/>
    <w:rsid w:val="00B52C3B"/>
    <w:rsid w:val="00B91287"/>
    <w:rsid w:val="00B96C71"/>
    <w:rsid w:val="00BA25B1"/>
    <w:rsid w:val="00BF5FC2"/>
    <w:rsid w:val="00C0333F"/>
    <w:rsid w:val="00C31056"/>
    <w:rsid w:val="00C52DFE"/>
    <w:rsid w:val="00C655E5"/>
    <w:rsid w:val="00C76E76"/>
    <w:rsid w:val="00CE3957"/>
    <w:rsid w:val="00D021A7"/>
    <w:rsid w:val="00D100CB"/>
    <w:rsid w:val="00D33D17"/>
    <w:rsid w:val="00DA59F8"/>
    <w:rsid w:val="00DC0146"/>
    <w:rsid w:val="00E06560"/>
    <w:rsid w:val="00E10DFC"/>
    <w:rsid w:val="00E205D0"/>
    <w:rsid w:val="00E3210C"/>
    <w:rsid w:val="00E3459B"/>
    <w:rsid w:val="00EB78F7"/>
    <w:rsid w:val="00F32B0A"/>
    <w:rsid w:val="00F77A5A"/>
    <w:rsid w:val="00F820FD"/>
    <w:rsid w:val="00FF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4CF8D-0739-44E7-BCCF-EF8EF75F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Balman</dc:creator>
  <cp:keywords/>
  <dc:description/>
  <cp:lastModifiedBy>Balman</cp:lastModifiedBy>
  <cp:revision>81</cp:revision>
  <cp:lastPrinted>2016-02-29T07:25:00Z</cp:lastPrinted>
  <dcterms:created xsi:type="dcterms:W3CDTF">2016-02-29T04:43:00Z</dcterms:created>
  <dcterms:modified xsi:type="dcterms:W3CDTF">2020-09-14T02:18:00Z</dcterms:modified>
</cp:coreProperties>
</file>