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07" w:rsidRDefault="001F4507" w:rsidP="001F4507">
      <w:pPr>
        <w:pStyle w:val="1"/>
        <w:rPr>
          <w:szCs w:val="28"/>
        </w:rPr>
      </w:pPr>
      <w:r>
        <w:rPr>
          <w:szCs w:val="28"/>
        </w:rPr>
        <w:t>СОВЕТ ДЕПУТАТОВ</w:t>
      </w:r>
    </w:p>
    <w:p w:rsidR="001F4507" w:rsidRDefault="001F4507" w:rsidP="001F4507">
      <w:pPr>
        <w:pStyle w:val="1"/>
        <w:rPr>
          <w:szCs w:val="28"/>
        </w:rPr>
      </w:pPr>
      <w:r>
        <w:rPr>
          <w:szCs w:val="28"/>
        </w:rPr>
        <w:t>БАЛМАНСКОГО СЕЛЬСОВЕТА</w:t>
      </w:r>
    </w:p>
    <w:p w:rsidR="001F4507" w:rsidRDefault="001F4507" w:rsidP="001F4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</w:p>
    <w:p w:rsidR="001F4507" w:rsidRDefault="001F4507" w:rsidP="001F450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1F4507" w:rsidRDefault="001F4507" w:rsidP="001F450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1F4507" w:rsidRDefault="001F4507" w:rsidP="001F450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1F4507" w:rsidRDefault="001F4507" w:rsidP="001F4507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1F4507" w:rsidRDefault="001F4507" w:rsidP="001F4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пятой сессии</w:t>
      </w:r>
    </w:p>
    <w:p w:rsidR="001F4507" w:rsidRDefault="001F4507" w:rsidP="001F45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06.05.2019 № 4</w:t>
      </w:r>
    </w:p>
    <w:p w:rsidR="001F4507" w:rsidRDefault="001F4507" w:rsidP="001F4507">
      <w:pPr>
        <w:rPr>
          <w:sz w:val="28"/>
          <w:szCs w:val="28"/>
        </w:rPr>
      </w:pPr>
    </w:p>
    <w:p w:rsidR="001F4507" w:rsidRDefault="001F4507" w:rsidP="001F4507"/>
    <w:tbl>
      <w:tblPr>
        <w:tblW w:w="13204" w:type="dxa"/>
        <w:tblLook w:val="01E0"/>
      </w:tblPr>
      <w:tblGrid>
        <w:gridCol w:w="9322"/>
        <w:gridCol w:w="3882"/>
      </w:tblGrid>
      <w:tr w:rsidR="001F4507" w:rsidTr="00211DAC">
        <w:tc>
          <w:tcPr>
            <w:tcW w:w="9322" w:type="dxa"/>
          </w:tcPr>
          <w:p w:rsidR="001F4507" w:rsidRDefault="001F4507" w:rsidP="00211D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отчета по исполнению бюджета </w:t>
            </w:r>
            <w:proofErr w:type="spellStart"/>
            <w:r>
              <w:rPr>
                <w:sz w:val="28"/>
                <w:szCs w:val="28"/>
              </w:rPr>
              <w:t>Балманского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Куйбышевского района Новосибирской области за 2018 год.</w:t>
            </w:r>
          </w:p>
          <w:p w:rsidR="001F4507" w:rsidRDefault="001F4507" w:rsidP="00211DAC"/>
        </w:tc>
        <w:tc>
          <w:tcPr>
            <w:tcW w:w="3882" w:type="dxa"/>
          </w:tcPr>
          <w:p w:rsidR="001F4507" w:rsidRDefault="001F4507" w:rsidP="00211DAC"/>
        </w:tc>
      </w:tr>
    </w:tbl>
    <w:p w:rsidR="001F4507" w:rsidRDefault="001F4507" w:rsidP="001F4507"/>
    <w:p w:rsidR="001F4507" w:rsidRDefault="001F4507" w:rsidP="001F45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положением о бюджетном процессе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области, Уставом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сельсовета, Совет депутатов решил:</w:t>
      </w:r>
    </w:p>
    <w:p w:rsidR="001F4507" w:rsidRDefault="001F4507" w:rsidP="001F4507">
      <w:pPr>
        <w:jc w:val="both"/>
      </w:pPr>
    </w:p>
    <w:p w:rsidR="001F4507" w:rsidRDefault="001F4507" w:rsidP="001F45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об исполнении  бюджета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 (далее – бюджет поселения) за  2018 год по доходам в сумме  6 530 780,54 рублей, по расходам в сумме </w:t>
      </w:r>
    </w:p>
    <w:p w:rsidR="001F4507" w:rsidRDefault="001F4507" w:rsidP="001F4507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6 345 353,39</w:t>
      </w:r>
      <w:r>
        <w:rPr>
          <w:sz w:val="28"/>
          <w:szCs w:val="28"/>
        </w:rPr>
        <w:t>рублей,  (остаток на счете) в сумме 185 427,15 рублей согласно приложению.</w:t>
      </w:r>
    </w:p>
    <w:p w:rsidR="001F4507" w:rsidRDefault="001F4507" w:rsidP="001F45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бюллетене органов местного самоуправления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Куйбышевского района Новосибирской области «Вестник».</w:t>
      </w:r>
    </w:p>
    <w:p w:rsidR="001F4507" w:rsidRDefault="001F4507" w:rsidP="001F4507">
      <w:pPr>
        <w:ind w:firstLine="708"/>
        <w:jc w:val="both"/>
        <w:rPr>
          <w:sz w:val="28"/>
          <w:szCs w:val="28"/>
        </w:rPr>
      </w:pPr>
    </w:p>
    <w:p w:rsidR="001F4507" w:rsidRDefault="001F4507" w:rsidP="001F4507">
      <w:pPr>
        <w:ind w:firstLine="708"/>
        <w:jc w:val="both"/>
        <w:rPr>
          <w:sz w:val="28"/>
          <w:szCs w:val="28"/>
        </w:rPr>
      </w:pPr>
    </w:p>
    <w:p w:rsidR="001F4507" w:rsidRDefault="001F4507" w:rsidP="001F4507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Балманского</w:t>
      </w:r>
      <w:proofErr w:type="spellEnd"/>
      <w:r>
        <w:rPr>
          <w:sz w:val="28"/>
          <w:szCs w:val="28"/>
        </w:rPr>
        <w:t xml:space="preserve"> сельсовета                       Председатель Совета депутатов                         </w:t>
      </w:r>
    </w:p>
    <w:p w:rsidR="001F4507" w:rsidRDefault="001F4507" w:rsidP="001F4507">
      <w:pPr>
        <w:rPr>
          <w:sz w:val="28"/>
          <w:szCs w:val="28"/>
        </w:rPr>
      </w:pPr>
      <w:r>
        <w:rPr>
          <w:sz w:val="28"/>
          <w:szCs w:val="28"/>
        </w:rPr>
        <w:t>______________ В.В.Бойков                           _______________ Е.Г.Харин</w:t>
      </w:r>
    </w:p>
    <w:p w:rsidR="001F4507" w:rsidRDefault="001F4507" w:rsidP="001F4507">
      <w:pPr>
        <w:ind w:firstLine="708"/>
        <w:rPr>
          <w:i/>
        </w:rPr>
      </w:pPr>
    </w:p>
    <w:p w:rsidR="001F4507" w:rsidRPr="001041AC" w:rsidRDefault="001F4507" w:rsidP="001F4507">
      <w:pPr>
        <w:rPr>
          <w:lang w:eastAsia="en-US"/>
        </w:rPr>
      </w:pPr>
      <w:r>
        <w:br w:type="page"/>
      </w:r>
    </w:p>
    <w:tbl>
      <w:tblPr>
        <w:tblpPr w:leftFromText="180" w:rightFromText="180" w:vertAnchor="page" w:horzAnchor="margin" w:tblpXSpec="center" w:tblpY="2641"/>
        <w:tblW w:w="10878" w:type="dxa"/>
        <w:tblLook w:val="04A0"/>
      </w:tblPr>
      <w:tblGrid>
        <w:gridCol w:w="4300"/>
        <w:gridCol w:w="601"/>
        <w:gridCol w:w="1880"/>
        <w:gridCol w:w="1340"/>
        <w:gridCol w:w="1340"/>
        <w:gridCol w:w="1417"/>
      </w:tblGrid>
      <w:tr w:rsidR="001F4507" w:rsidRPr="007F47BE" w:rsidTr="00211DAC">
        <w:trPr>
          <w:trHeight w:val="300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7F47BE">
              <w:rPr>
                <w:rFonts w:ascii="Arial CYR" w:hAnsi="Arial CYR" w:cs="Arial CYR"/>
                <w:b/>
                <w:bCs/>
                <w:sz w:val="22"/>
                <w:szCs w:val="22"/>
              </w:rPr>
              <w:lastRenderedPageBreak/>
              <w:t>ОТЧЕТ ОБ ИСПОЛНЕНИИ БЮДЖЕТА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7F47BE" w:rsidTr="00211DAC">
        <w:trPr>
          <w:trHeight w:val="2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КОДЫ</w:t>
            </w:r>
          </w:p>
        </w:tc>
      </w:tr>
      <w:tr w:rsidR="001F4507" w:rsidRPr="007F47BE" w:rsidTr="00211DAC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  Форма по ОКУД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0503117</w:t>
            </w:r>
          </w:p>
        </w:tc>
      </w:tr>
      <w:tr w:rsidR="001F4507" w:rsidRPr="007F47BE" w:rsidTr="00211DAC">
        <w:trPr>
          <w:trHeight w:val="255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bookmarkStart w:id="0" w:name="RANGE!A5"/>
            <w:r w:rsidRPr="007F47BE">
              <w:rPr>
                <w:rFonts w:ascii="Arial CYR" w:hAnsi="Arial CYR" w:cs="Arial CYR"/>
                <w:sz w:val="20"/>
                <w:szCs w:val="20"/>
              </w:rPr>
              <w:t>на 1 января 2019 г.</w:t>
            </w:r>
            <w:bookmarkEnd w:id="0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                   Дата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01/01/19</w:t>
            </w:r>
          </w:p>
        </w:tc>
      </w:tr>
      <w:tr w:rsidR="001F4507" w:rsidRPr="007F47BE" w:rsidTr="00211DAC">
        <w:trPr>
          <w:trHeight w:val="103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38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7F47B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7F47BE">
              <w:rPr>
                <w:rFonts w:ascii="Arial CYR" w:hAnsi="Arial CYR" w:cs="Arial CYR"/>
                <w:b/>
                <w:bCs/>
                <w:sz w:val="20"/>
                <w:szCs w:val="20"/>
              </w:rPr>
              <w:t>Балманского</w:t>
            </w:r>
            <w:proofErr w:type="spellEnd"/>
            <w:r w:rsidRPr="007F47BE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сельсовета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Код субъекта бюджетной отчетности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1F4507" w:rsidRPr="007F47BE" w:rsidTr="00211DAC">
        <w:trPr>
          <w:trHeight w:val="330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1" w:name="RANGE!A7"/>
            <w:bookmarkEnd w:id="1"/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             по ОКПО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04200581</w:t>
            </w:r>
          </w:p>
        </w:tc>
      </w:tr>
      <w:tr w:rsidR="001F4507" w:rsidRPr="007F47BE" w:rsidTr="00211DAC">
        <w:trPr>
          <w:trHeight w:val="255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Глава по БК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342</w:t>
            </w:r>
          </w:p>
        </w:tc>
      </w:tr>
      <w:tr w:rsidR="001F4507" w:rsidRPr="007F47BE" w:rsidTr="00211DAC">
        <w:trPr>
          <w:trHeight w:val="255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Наименование публично-правового образования:  бюджет сельского поселения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по ОКТМО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50630404</w:t>
            </w:r>
          </w:p>
        </w:tc>
      </w:tr>
      <w:tr w:rsidR="001F4507" w:rsidRPr="007F47BE" w:rsidTr="00211DAC">
        <w:trPr>
          <w:trHeight w:val="270"/>
        </w:trPr>
        <w:tc>
          <w:tcPr>
            <w:tcW w:w="81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Периодичность:         месячная, квартальная, годовая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             по ОКЕИ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383</w:t>
            </w:r>
          </w:p>
        </w:tc>
      </w:tr>
      <w:tr w:rsidR="001F4507" w:rsidRPr="007F47BE" w:rsidTr="00211DAC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Единица измерения:  </w:t>
            </w:r>
            <w:proofErr w:type="spellStart"/>
            <w:r w:rsidRPr="007F47BE">
              <w:rPr>
                <w:rFonts w:ascii="Arial CYR" w:hAnsi="Arial CYR" w:cs="Arial CYR"/>
                <w:sz w:val="16"/>
                <w:szCs w:val="16"/>
              </w:rPr>
              <w:t>руб</w:t>
            </w:r>
            <w:proofErr w:type="spellEnd"/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255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300"/>
        </w:trPr>
        <w:tc>
          <w:tcPr>
            <w:tcW w:w="108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7F47BE">
              <w:rPr>
                <w:rFonts w:ascii="Arial CYR" w:hAnsi="Arial CYR" w:cs="Arial CYR"/>
                <w:b/>
                <w:bCs/>
                <w:sz w:val="22"/>
                <w:szCs w:val="22"/>
              </w:rPr>
              <w:t>1. Доходы бюджета</w:t>
            </w:r>
          </w:p>
        </w:tc>
      </w:tr>
      <w:tr w:rsidR="001F4507" w:rsidRPr="007F47BE" w:rsidTr="00211DAC">
        <w:trPr>
          <w:trHeight w:val="270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7F47BE" w:rsidTr="00211DAC">
        <w:trPr>
          <w:trHeight w:val="255"/>
        </w:trPr>
        <w:tc>
          <w:tcPr>
            <w:tcW w:w="4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7F47BE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1F4507" w:rsidRPr="007F47BE" w:rsidTr="00211DAC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184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255"/>
        </w:trPr>
        <w:tc>
          <w:tcPr>
            <w:tcW w:w="43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7F47BE" w:rsidTr="00211DAC">
        <w:trPr>
          <w:trHeight w:val="2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Доходы бюджета - Всего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000 8 50 00000 00 0000 000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6 530 927,50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6 530 780,54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146,96</w:t>
            </w:r>
          </w:p>
        </w:tc>
      </w:tr>
      <w:tr w:rsidR="001F4507" w:rsidRPr="007F47BE" w:rsidTr="00211DAC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000 1 01 02010 01 0000 110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80 852,47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147,53</w:t>
            </w:r>
          </w:p>
        </w:tc>
      </w:tr>
      <w:tr w:rsidR="001F4507" w:rsidRPr="007F47BE" w:rsidTr="00211DAC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000 1 03 02230 01 0000 110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102 000,00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101 939,10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60,90</w:t>
            </w:r>
          </w:p>
        </w:tc>
      </w:tr>
      <w:tr w:rsidR="001F4507" w:rsidRPr="007F47BE" w:rsidTr="00211DAC">
        <w:trPr>
          <w:trHeight w:val="117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F47BE">
              <w:rPr>
                <w:rFonts w:ascii="Arial CYR" w:hAnsi="Arial CYR" w:cs="Arial CYR"/>
                <w:sz w:val="14"/>
                <w:szCs w:val="14"/>
              </w:rPr>
              <w:t>инжекторных</w:t>
            </w:r>
            <w:proofErr w:type="spellEnd"/>
            <w:r w:rsidRPr="007F47BE">
              <w:rPr>
                <w:rFonts w:ascii="Arial CYR" w:hAnsi="Arial CYR" w:cs="Arial CYR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000 1 03 02240 01 0000 110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981,74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18,26</w:t>
            </w:r>
          </w:p>
        </w:tc>
      </w:tr>
      <w:tr w:rsidR="001F4507" w:rsidRPr="007F47BE" w:rsidTr="00211DAC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000 1 03 02250 01 0000 110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148 700,00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148 705,27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000 1 03 02260 01 0000 110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-22 850,00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-22 840,15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000 1 05 03010 01 0000 110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14 137,00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14 137,00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000 1 06 01030 10 0000 110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7 300,00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7 124,50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175,50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000 1 06 06033 10 0000 110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10 190,00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10 189,94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0,06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000 1 06 06043 10 0000 110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156 100,00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156 340,17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000 2 00 00000 00 0000 000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6 033 350,50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6 033 350,50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000 2 02 00000 00 0000 000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6 033 350,50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6 033 350,50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Дотации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000 2 02 10000 00 0000 151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4 196 000,00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4 196 000,00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Дотации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000 2 02 15001 00 0000 151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4 196 000,00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4 196 000,00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000 2 02 15001 10 0000 151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4 196 000,00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4 196 000,00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Субвенции бюджетам бюджетной системы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000 2 02 30000 00 0000 151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88 400,00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000 2 02 30024 00 0000 151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000 2 02 30024 10 0000 151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000 2 02 35118 00 0000 151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58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000 2 02 35118 10 0000 151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000 2 02 40000 00 0000 151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1 748 950,50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1 748 950,50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78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000 2 02 40014 00 0000 151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112 110,00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112 110,00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97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000 2 02 40014 10 0000 151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112 110,00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112 110,00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390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000 2 02 49999 00 0000 151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1 636 840,50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1 636 840,50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7F47BE" w:rsidTr="00211DAC">
        <w:trPr>
          <w:trHeight w:val="405"/>
        </w:trPr>
        <w:tc>
          <w:tcPr>
            <w:tcW w:w="4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F47BE">
              <w:rPr>
                <w:rFonts w:ascii="Arial CYR" w:hAnsi="Arial CYR" w:cs="Arial CYR"/>
                <w:sz w:val="14"/>
                <w:szCs w:val="14"/>
              </w:rPr>
              <w:t>000 2 02 49999 10 0000 151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1 636 840,50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1 636 840,50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7F47BE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7F47BE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1F4507" w:rsidRPr="001041AC" w:rsidRDefault="001F4507" w:rsidP="001F4507">
      <w:pPr>
        <w:rPr>
          <w:lang w:eastAsia="en-US"/>
        </w:rPr>
      </w:pPr>
    </w:p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>
      <w:r>
        <w:t xml:space="preserve">                              </w:t>
      </w:r>
    </w:p>
    <w:tbl>
      <w:tblPr>
        <w:tblpPr w:leftFromText="180" w:rightFromText="180" w:vertAnchor="page" w:horzAnchor="margin" w:tblpXSpec="center" w:tblpY="1936"/>
        <w:tblW w:w="10881" w:type="dxa"/>
        <w:tblLook w:val="04A0"/>
      </w:tblPr>
      <w:tblGrid>
        <w:gridCol w:w="3500"/>
        <w:gridCol w:w="601"/>
        <w:gridCol w:w="2100"/>
        <w:gridCol w:w="1560"/>
        <w:gridCol w:w="1560"/>
        <w:gridCol w:w="1560"/>
      </w:tblGrid>
      <w:tr w:rsidR="001F4507" w:rsidTr="00211DAC">
        <w:trPr>
          <w:trHeight w:val="270"/>
        </w:trPr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A42B3D" w:rsidRDefault="001F4507" w:rsidP="00211DAC">
            <w:pPr>
              <w:rPr>
                <w:b/>
              </w:rPr>
            </w:pPr>
            <w:r>
              <w:rPr>
                <w:b/>
              </w:rPr>
              <w:t xml:space="preserve">              </w:t>
            </w:r>
          </w:p>
          <w:p w:rsidR="001F4507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Tr="00211DAC">
        <w:trPr>
          <w:trHeight w:val="450"/>
        </w:trPr>
        <w:tc>
          <w:tcPr>
            <w:tcW w:w="3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Tr="00211DAC">
        <w:trPr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Tr="00211DAC">
        <w:trPr>
          <w:trHeight w:val="25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Tr="00211DAC">
        <w:trPr>
          <w:trHeight w:val="195"/>
        </w:trPr>
        <w:tc>
          <w:tcPr>
            <w:tcW w:w="3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Tr="00211DAC">
        <w:trPr>
          <w:trHeight w:val="2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4507" w:rsidRDefault="001F4507" w:rsidP="00211DA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2" w:name="RANGE!A13"/>
            <w:r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2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6 971 680,06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6 345 353,39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626 326,67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548 309,78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Высшее должностное лицо органа местного самоуправления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000 0102 9900001100 000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548 309,78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000 0102 9900001100 100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548 309,78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000 0102 9900001100 120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548 309,78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000 0102 9900001100 121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421 129,00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421 128,87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0,13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000 0102 9900001100 129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127 181,00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127 180,91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1 543 368,97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1 519 349,93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24 019,04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обеспечение функций муниципальных органов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1 543 268,97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1 519 249,93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24 019,04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988 865,26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34,74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988 865,26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34,74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767 550,00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767 521,89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28,11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221 350,00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221 343,37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6,63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467 339,97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443 433,82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23 906,15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467 339,97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443 433,82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23 906,15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103 999,00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103 969,15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29,85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363 340,97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339 464,67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23 876,30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87 029,00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86 950,85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78,15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87 029,00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86 950,85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78,15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000 0104 9900001400 851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3 661,00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000 0104 9900001400 852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9 068,00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000 0104 9900001400 853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74 221,85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78,15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000 0104 9900070190 200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000 0104 9900070190 240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000 0104 9900070190 244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обеспечение функций муниципальных органов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000 0106 9900001400 000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000 0106 9900001400 500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000 0106 9900001400 540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собственности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000 0113 9900001610 000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000 0113 9900001610 200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000 0113 9900001610 240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000 0113 9900001610 244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68 420,00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19 880,00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Обеспечение пожарной безопасности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990,00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Реализация мероприятий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обеспечениюавтономными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дымовыми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пожжарными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извещателями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малоподвижных одиноких пенсионеров 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инва</w:t>
            </w:r>
            <w:proofErr w:type="spell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000 0310 1900070330 000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000 0310 1900070330 200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000 0310 1900070330 240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000 0310 1900070330 244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940,50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136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Реализация мероприятий по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обеспечениюавтономными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дымовыми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пожжарными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извещателями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малоподвижных одиноких </w:t>
            </w:r>
            <w:proofErr w:type="spellStart"/>
            <w:proofErr w:type="gramStart"/>
            <w:r>
              <w:rPr>
                <w:rFonts w:ascii="Arial CYR" w:hAnsi="Arial CYR" w:cs="Arial CYR"/>
                <w:sz w:val="14"/>
                <w:szCs w:val="14"/>
              </w:rPr>
              <w:t>п</w:t>
            </w:r>
            <w:proofErr w:type="spellEnd"/>
            <w:proofErr w:type="gramEnd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19000S0330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19000S0330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19000S0330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0310 19000S0330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49,50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1 461 915,09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1 019 991,20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441 923,89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Содержание автомобильных дорог и дорожных сооружений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000 0409 9900004310 000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768 676,89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326 753,00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441 923,89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000 0409 9900004310 200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768 676,89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326 753,00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441 923,89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000 0409 9900004310 240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768 676,89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326 753,00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441 923,89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000 0409 9900004310 244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768 676,89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326 753,00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441 923,89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000 0409 9900070760 000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000 0409 9900070760 200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000 0409 9900070760 240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000 0409 9900070760 244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658 500,00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местного бюджета на реализацию мероприятий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99000S0760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99000S0760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99000S0760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0409 99000S0760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34 738,20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Жилищное хозяйство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Капитальный ремонт муниципального жилого фонда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000 0501 9900005110 000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000 0501 9900005110 200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000 0501 9900005110 240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000 0501 9900005110 244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485 846,00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344 769,64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141 076,36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в рамках МП "Комплексные меры профилактики наркомании в Куйбышевском районе на 2017-2019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000 0503 1400079570 000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000 0503 1400079570 200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000 0503 1400079570 240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000 0503 1400079570 244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4 110,00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МП "Благоустройство территорий населенных пунктов Куйбышевского района"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000 0503 1700059500 000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000 0503 1700059500 200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000 0503 1700059500 240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000 0503 1700059500 244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на уличное освещение в границах поселения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000 0503 9900005310 000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118 736,00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80 761,89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37 974,11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000 0503 9900005310 200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118 736,00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80 761,89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37 974,11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000 0503 9900005310 240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118 736,00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80 761,89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37 974,11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000 0503 9900005310 244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118 736,00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80 761,89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37 974,11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000 0503 9900070370 000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199 897,75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100 102,25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000 0503 9900070370 200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199 897,75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100 102,25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000 0503 9900070370 240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199 897,75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100 102,25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000 0503 9900070370 244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199 897,75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100 102,25</w:t>
            </w:r>
          </w:p>
        </w:tc>
      </w:tr>
      <w:tr w:rsidR="001F4507" w:rsidTr="00211DAC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местного бюджета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99000S0370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99000S0370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99000S0370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0503 99000S0370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2 689 200,00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2 669 899,28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19 300,72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Мероприятия по обеспечению развития и укрепления материально-технической базы муниципальных домов культуры в рамках ГП НСО "Культура Новосибирской области на 2015-2020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08000L4670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08000L4670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08000L4670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08000L4670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87 700,00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обеспечение деятельности (оказание услуг) муниципальных учреждений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2 006 400,00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1 987 099,28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19 300,72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1 289 646,23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1 353,77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1 291 000,00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1 289 646,23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1 353,77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1 016 600,00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1 016 533,12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66,88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273 113,11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1 286,89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696 905,32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17 494,68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714 400,00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696 905,32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17 494,68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000 0801 9900008190 242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127 060,00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117 080,08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9 979,92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587 340,00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579 825,24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7 514,76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000 0801 9900008190 800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547,73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452,27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000 0801 9900008190 850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547,73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452,27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000 0801 9900008190 853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547,73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452,27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Реализация мероприятий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000 0801 9900070370 000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000 0801 9900070370 200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000 0801 9900070370 240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000 0801 9900070370 244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494 100,00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494 100,00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97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434 100,00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434 100,00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434 100,00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434 100,00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312 900,00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312 900,00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78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121 200,00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000 0801 9900070510 244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117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 xml:space="preserve"> местного бюджета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на 2016-2021 годы"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99000S0370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99000S0370 200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58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99000S0370 240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0801 99000S0370 244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74 743,56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6,44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Выплата муниципальной социальной доплаты к пенсии Куйбышевского района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000 1001 9900010100 000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74 743,56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6,44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000 1001 9900010100 300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74 743,56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6,44</w:t>
            </w:r>
          </w:p>
        </w:tc>
      </w:tr>
      <w:tr w:rsidR="001F4507" w:rsidTr="00211DAC">
        <w:trPr>
          <w:trHeight w:val="390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000 1001 9900010100 310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74 743,56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6,44</w:t>
            </w:r>
          </w:p>
        </w:tc>
      </w:tr>
      <w:tr w:rsidR="001F4507" w:rsidTr="00211DAC">
        <w:trPr>
          <w:trHeight w:val="25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000 1001 9900010100 312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74 743,56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6,44</w:t>
            </w:r>
          </w:p>
        </w:tc>
      </w:tr>
      <w:tr w:rsidR="001F4507" w:rsidTr="00211DAC">
        <w:trPr>
          <w:trHeight w:val="405"/>
        </w:trPr>
        <w:tc>
          <w:tcPr>
            <w:tcW w:w="3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-440 752,56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185 427,15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Default="001F4507" w:rsidP="00211DA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tbl>
      <w:tblPr>
        <w:tblpPr w:leftFromText="180" w:rightFromText="180" w:vertAnchor="text" w:horzAnchor="margin" w:tblpXSpec="center" w:tblpY="-9673"/>
        <w:tblW w:w="10750" w:type="dxa"/>
        <w:tblLook w:val="04A0"/>
      </w:tblPr>
      <w:tblGrid>
        <w:gridCol w:w="3789"/>
        <w:gridCol w:w="601"/>
        <w:gridCol w:w="1809"/>
        <w:gridCol w:w="1455"/>
        <w:gridCol w:w="1484"/>
        <w:gridCol w:w="1612"/>
      </w:tblGrid>
      <w:tr w:rsidR="001F4507" w:rsidRPr="00043420" w:rsidTr="001F4507">
        <w:trPr>
          <w:trHeight w:val="300"/>
        </w:trPr>
        <w:tc>
          <w:tcPr>
            <w:tcW w:w="107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043420">
              <w:rPr>
                <w:rFonts w:ascii="Arial CYR" w:hAnsi="Arial CYR" w:cs="Arial CYR"/>
                <w:b/>
                <w:bCs/>
                <w:sz w:val="22"/>
                <w:szCs w:val="22"/>
              </w:rPr>
              <w:lastRenderedPageBreak/>
              <w:t>3. Источники финансирования дефицита бюджета</w:t>
            </w:r>
          </w:p>
        </w:tc>
      </w:tr>
      <w:tr w:rsidR="001F4507" w:rsidRPr="00043420" w:rsidTr="001F4507">
        <w:trPr>
          <w:trHeight w:val="270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043420" w:rsidTr="001F4507">
        <w:trPr>
          <w:trHeight w:val="184"/>
        </w:trPr>
        <w:tc>
          <w:tcPr>
            <w:tcW w:w="37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043420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612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1F4507" w:rsidRPr="00043420" w:rsidTr="001F4507">
        <w:trPr>
          <w:trHeight w:val="184"/>
        </w:trPr>
        <w:tc>
          <w:tcPr>
            <w:tcW w:w="37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184"/>
        </w:trPr>
        <w:tc>
          <w:tcPr>
            <w:tcW w:w="37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285"/>
        </w:trPr>
        <w:tc>
          <w:tcPr>
            <w:tcW w:w="37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184"/>
        </w:trPr>
        <w:tc>
          <w:tcPr>
            <w:tcW w:w="37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184"/>
        </w:trPr>
        <w:tc>
          <w:tcPr>
            <w:tcW w:w="37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465"/>
        </w:trPr>
        <w:tc>
          <w:tcPr>
            <w:tcW w:w="37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270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1F4507" w:rsidRPr="00043420" w:rsidTr="001F4507">
        <w:trPr>
          <w:trHeight w:val="390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3" w:name="RANGE!A12"/>
            <w:r w:rsidRPr="00043420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3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440 752,56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-185 427,15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626 179,71</w:t>
            </w:r>
          </w:p>
        </w:tc>
      </w:tr>
      <w:tr w:rsidR="001F4507" w:rsidRPr="00043420" w:rsidTr="001F4507">
        <w:trPr>
          <w:trHeight w:val="390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043420" w:rsidTr="001F4507">
        <w:trPr>
          <w:trHeight w:val="390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440 752,56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-185 427,15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626 179,71</w:t>
            </w:r>
          </w:p>
        </w:tc>
      </w:tr>
      <w:tr w:rsidR="001F4507" w:rsidRPr="00043420" w:rsidTr="001F4507">
        <w:trPr>
          <w:trHeight w:val="390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-6 530 927,50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-6 530 780,54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043420" w:rsidTr="001F4507">
        <w:trPr>
          <w:trHeight w:val="390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-6 530 927,50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-6 530 780,54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043420" w:rsidTr="001F4507">
        <w:trPr>
          <w:trHeight w:val="390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043420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043420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6 971 680,06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6 345 353,39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043420" w:rsidTr="001F4507">
        <w:trPr>
          <w:trHeight w:val="405"/>
        </w:trPr>
        <w:tc>
          <w:tcPr>
            <w:tcW w:w="3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043420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6 971 680,06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6 345 353,39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4507" w:rsidRPr="00043420" w:rsidRDefault="001F4507" w:rsidP="001F4507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Руководитель    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4" w:name="RANGE!B20"/>
            <w:bookmarkEnd w:id="4"/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152400</wp:posOffset>
                  </wp:positionV>
                  <wp:extent cx="1133475" cy="19050"/>
                  <wp:effectExtent l="0" t="0" r="0" b="0"/>
                  <wp:wrapNone/>
                  <wp:docPr id="1" name="Рисунок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24450" y="3505200"/>
                            <a:ext cx="1123950" cy="0"/>
                            <a:chOff x="5124450" y="3505200"/>
                            <a:chExt cx="1123950" cy="0"/>
                          </a:xfrm>
                        </a:grpSpPr>
                        <a:sp>
                          <a:nvSpPr>
                            <a:cNvPr id="1083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5124450" y="3505200"/>
                              <a:ext cx="11239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F4507" w:rsidRPr="00043420" w:rsidTr="00AC74D4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F4507" w:rsidRPr="00043420" w:rsidRDefault="001F4507" w:rsidP="001F4507">
                  <w:pPr>
                    <w:framePr w:hSpace="180" w:wrap="around" w:vAnchor="text" w:hAnchor="margin" w:xAlign="center" w:y="-9673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 w:rsidRPr="00043420">
                    <w:rPr>
                      <w:rFonts w:ascii="Arial CYR" w:hAnsi="Arial CYR" w:cs="Arial CYR"/>
                      <w:sz w:val="20"/>
                      <w:szCs w:val="20"/>
                    </w:rPr>
                    <w:t>В.В.Бойков</w:t>
                  </w:r>
                </w:p>
              </w:tc>
            </w:tr>
          </w:tbl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6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 (подпись)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bookmarkStart w:id="5" w:name="RANGE!E21"/>
            <w:r w:rsidRPr="00043420">
              <w:rPr>
                <w:rFonts w:ascii="Arial CYR" w:hAnsi="Arial CYR" w:cs="Arial CYR"/>
                <w:sz w:val="16"/>
                <w:szCs w:val="16"/>
              </w:rPr>
              <w:t>(расшифровка подписи)</w:t>
            </w:r>
            <w:bookmarkEnd w:id="5"/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4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Руководитель планово - финансовой службы       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381000</wp:posOffset>
                  </wp:positionH>
                  <wp:positionV relativeFrom="paragraph">
                    <wp:posOffset>152400</wp:posOffset>
                  </wp:positionV>
                  <wp:extent cx="1114425" cy="19050"/>
                  <wp:effectExtent l="0" t="0" r="0" b="0"/>
                  <wp:wrapNone/>
                  <wp:docPr id="5" name="Line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124450" y="4152900"/>
                            <a:ext cx="1114425" cy="0"/>
                            <a:chOff x="5124450" y="4152900"/>
                            <a:chExt cx="1114425" cy="0"/>
                          </a:xfrm>
                        </a:grpSpPr>
                        <a:sp>
                          <a:nvSpPr>
                            <a:cNvPr id="1082" name="Line 7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5124450" y="4152900"/>
                              <a:ext cx="111442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F4507" w:rsidRPr="00043420" w:rsidTr="00AC74D4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F4507" w:rsidRPr="00043420" w:rsidRDefault="001F4507" w:rsidP="001F4507">
                  <w:pPr>
                    <w:framePr w:hSpace="180" w:wrap="around" w:vAnchor="text" w:hAnchor="margin" w:xAlign="center" w:y="-9673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</w:p>
              </w:tc>
            </w:tr>
          </w:tbl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6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(подпись)   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Главный бухгалтер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bookmarkStart w:id="6" w:name="RANGE!B27"/>
            <w:bookmarkEnd w:id="6"/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152400</wp:posOffset>
                  </wp:positionV>
                  <wp:extent cx="1181100" cy="19050"/>
                  <wp:effectExtent l="0" t="0" r="0" b="0"/>
                  <wp:wrapNone/>
                  <wp:docPr id="6" name="Line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5067300" y="4638675"/>
                            <a:ext cx="1162050" cy="0"/>
                            <a:chOff x="5067300" y="4638675"/>
                            <a:chExt cx="1162050" cy="0"/>
                          </a:xfrm>
                        </a:grpSpPr>
                        <a:sp>
                          <a:nvSpPr>
                            <a:cNvPr id="1081" name="Line 6"/>
                            <a:cNvSpPr>
                              <a:spLocks noChangeShapeType="1"/>
                            </a:cNvSpPr>
                          </a:nvSpPr>
                          <a:spPr bwMode="auto">
                            <a:xfrm flipV="1">
                              <a:off x="5067300" y="4638675"/>
                              <a:ext cx="116205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880"/>
            </w:tblGrid>
            <w:tr w:rsidR="001F4507" w:rsidRPr="00043420" w:rsidTr="00AC74D4">
              <w:trPr>
                <w:trHeight w:val="255"/>
                <w:tblCellSpacing w:w="0" w:type="dxa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F4507" w:rsidRPr="00043420" w:rsidRDefault="001F4507" w:rsidP="001F4507">
                  <w:pPr>
                    <w:framePr w:hSpace="180" w:wrap="around" w:vAnchor="text" w:hAnchor="margin" w:xAlign="center" w:y="-9673"/>
                    <w:jc w:val="center"/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proofErr w:type="spellStart"/>
                  <w:r w:rsidRPr="00043420">
                    <w:rPr>
                      <w:rFonts w:ascii="Arial CYR" w:hAnsi="Arial CYR" w:cs="Arial CYR"/>
                      <w:sz w:val="20"/>
                      <w:szCs w:val="20"/>
                    </w:rPr>
                    <w:t>Е.И.Аржаникова</w:t>
                  </w:r>
                  <w:proofErr w:type="spellEnd"/>
                </w:p>
              </w:tc>
            </w:tr>
          </w:tbl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                                            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(подпись)   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 xml:space="preserve"> (расшифровка подписи)</w:t>
            </w: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  <w:r w:rsidRPr="00043420">
              <w:rPr>
                <w:rFonts w:ascii="Arial CYR" w:hAnsi="Arial CYR" w:cs="Arial CYR"/>
                <w:sz w:val="16"/>
                <w:szCs w:val="16"/>
              </w:rPr>
              <w:t>"________"    _______________  20___  г.</w:t>
            </w: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F4507" w:rsidRPr="00043420" w:rsidTr="001F4507">
        <w:trPr>
          <w:trHeight w:val="255"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4507" w:rsidRPr="00043420" w:rsidRDefault="001F4507" w:rsidP="001F45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Default="001F4507" w:rsidP="001F4507"/>
    <w:p w:rsidR="001F4507" w:rsidRPr="007F47BE" w:rsidRDefault="001F4507" w:rsidP="001F4507"/>
    <w:p w:rsidR="001F4507" w:rsidRPr="001041AC" w:rsidRDefault="001F4507" w:rsidP="001F4507">
      <w:pPr>
        <w:rPr>
          <w:lang w:eastAsia="en-US"/>
        </w:rPr>
      </w:pPr>
    </w:p>
    <w:p w:rsidR="001F4507" w:rsidRDefault="001F4507" w:rsidP="001F4507">
      <w:pPr>
        <w:pStyle w:val="Pa14"/>
        <w:spacing w:before="16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</w:t>
      </w:r>
    </w:p>
    <w:p w:rsidR="001F4507" w:rsidRDefault="001F4507" w:rsidP="001F4507">
      <w:pPr>
        <w:pStyle w:val="Pa14"/>
        <w:spacing w:before="160"/>
        <w:rPr>
          <w:rFonts w:ascii="Times New Roman" w:hAnsi="Times New Roman"/>
          <w:b/>
          <w:color w:val="000000"/>
          <w:sz w:val="28"/>
          <w:szCs w:val="28"/>
        </w:rPr>
      </w:pPr>
    </w:p>
    <w:p w:rsidR="001F4507" w:rsidRDefault="001F4507" w:rsidP="001F4507">
      <w:pPr>
        <w:rPr>
          <w:rFonts w:eastAsia="Calibri"/>
          <w:b/>
          <w:color w:val="000000"/>
          <w:sz w:val="28"/>
          <w:szCs w:val="28"/>
          <w:lang w:eastAsia="en-US"/>
        </w:rPr>
      </w:pPr>
    </w:p>
    <w:p w:rsidR="00032214" w:rsidRDefault="00032214"/>
    <w:sectPr w:rsidR="00032214" w:rsidSect="00032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016DFA"/>
    <w:multiLevelType w:val="hybridMultilevel"/>
    <w:tmpl w:val="F356AB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362A4"/>
    <w:multiLevelType w:val="hybridMultilevel"/>
    <w:tmpl w:val="248C54DA"/>
    <w:lvl w:ilvl="0" w:tplc="0419000F">
      <w:start w:val="1"/>
      <w:numFmt w:val="decimal"/>
      <w:lvlText w:val="%1)"/>
      <w:lvlJc w:val="left"/>
      <w:pPr>
        <w:ind w:left="1185" w:hanging="360"/>
      </w:pPr>
    </w:lvl>
    <w:lvl w:ilvl="1" w:tplc="168EBA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E5767D"/>
    <w:multiLevelType w:val="hybridMultilevel"/>
    <w:tmpl w:val="57EC6CB8"/>
    <w:lvl w:ilvl="0" w:tplc="7E68C4FA">
      <w:start w:val="1"/>
      <w:numFmt w:val="decimal"/>
      <w:lvlText w:val="%1."/>
      <w:lvlJc w:val="left"/>
      <w:pPr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985E40"/>
    <w:multiLevelType w:val="hybridMultilevel"/>
    <w:tmpl w:val="254AE6B4"/>
    <w:lvl w:ilvl="0" w:tplc="BAB89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81787"/>
    <w:multiLevelType w:val="multilevel"/>
    <w:tmpl w:val="62CEE128"/>
    <w:lvl w:ilvl="0">
      <w:start w:val="1"/>
      <w:numFmt w:val="decimal"/>
      <w:lvlText w:val="%1."/>
      <w:lvlJc w:val="left"/>
      <w:pPr>
        <w:ind w:left="2250" w:hanging="360"/>
      </w:pPr>
    </w:lvl>
    <w:lvl w:ilvl="1">
      <w:start w:val="1"/>
      <w:numFmt w:val="decimal"/>
      <w:isLgl/>
      <w:lvlText w:val="%1.%2."/>
      <w:lvlJc w:val="left"/>
      <w:pPr>
        <w:ind w:left="2610" w:hanging="720"/>
      </w:pPr>
    </w:lvl>
    <w:lvl w:ilvl="2">
      <w:start w:val="1"/>
      <w:numFmt w:val="decimal"/>
      <w:isLgl/>
      <w:lvlText w:val="%1.%2.%3."/>
      <w:lvlJc w:val="left"/>
      <w:pPr>
        <w:ind w:left="2610" w:hanging="720"/>
      </w:pPr>
    </w:lvl>
    <w:lvl w:ilvl="3">
      <w:start w:val="1"/>
      <w:numFmt w:val="decimal"/>
      <w:isLgl/>
      <w:lvlText w:val="%1.%2.%3.%4."/>
      <w:lvlJc w:val="left"/>
      <w:pPr>
        <w:ind w:left="2970" w:hanging="1080"/>
      </w:pPr>
    </w:lvl>
    <w:lvl w:ilvl="4">
      <w:start w:val="1"/>
      <w:numFmt w:val="decimal"/>
      <w:isLgl/>
      <w:lvlText w:val="%1.%2.%3.%4.%5."/>
      <w:lvlJc w:val="left"/>
      <w:pPr>
        <w:ind w:left="2970" w:hanging="1080"/>
      </w:pPr>
    </w:lvl>
    <w:lvl w:ilvl="5">
      <w:start w:val="1"/>
      <w:numFmt w:val="decimal"/>
      <w:isLgl/>
      <w:lvlText w:val="%1.%2.%3.%4.%5.%6."/>
      <w:lvlJc w:val="left"/>
      <w:pPr>
        <w:ind w:left="3330" w:hanging="1440"/>
      </w:pPr>
    </w:lvl>
    <w:lvl w:ilvl="6">
      <w:start w:val="1"/>
      <w:numFmt w:val="decimal"/>
      <w:isLgl/>
      <w:lvlText w:val="%1.%2.%3.%4.%5.%6.%7."/>
      <w:lvlJc w:val="left"/>
      <w:pPr>
        <w:ind w:left="3690" w:hanging="1800"/>
      </w:pPr>
    </w:lvl>
    <w:lvl w:ilvl="7">
      <w:start w:val="1"/>
      <w:numFmt w:val="decimal"/>
      <w:isLgl/>
      <w:lvlText w:val="%1.%2.%3.%4.%5.%6.%7.%8."/>
      <w:lvlJc w:val="left"/>
      <w:pPr>
        <w:ind w:left="3690" w:hanging="1800"/>
      </w:pPr>
    </w:lvl>
    <w:lvl w:ilvl="8">
      <w:start w:val="1"/>
      <w:numFmt w:val="decimal"/>
      <w:isLgl/>
      <w:lvlText w:val="%1.%2.%3.%4.%5.%6.%7.%8.%9."/>
      <w:lvlJc w:val="left"/>
      <w:pPr>
        <w:ind w:left="4050" w:hanging="2160"/>
      </w:pPr>
    </w:lvl>
  </w:abstractNum>
  <w:abstractNum w:abstractNumId="6">
    <w:nsid w:val="1B263390"/>
    <w:multiLevelType w:val="multilevel"/>
    <w:tmpl w:val="E55808E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1E75F89"/>
    <w:multiLevelType w:val="hybridMultilevel"/>
    <w:tmpl w:val="1F545DAE"/>
    <w:lvl w:ilvl="0" w:tplc="FFFFFFFF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6E32AB"/>
    <w:multiLevelType w:val="hybridMultilevel"/>
    <w:tmpl w:val="F9B07210"/>
    <w:lvl w:ilvl="0" w:tplc="5016C8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B789E"/>
    <w:multiLevelType w:val="hybridMultilevel"/>
    <w:tmpl w:val="5A6EAF74"/>
    <w:lvl w:ilvl="0" w:tplc="0419000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8611DF"/>
    <w:multiLevelType w:val="hybridMultilevel"/>
    <w:tmpl w:val="224AD124"/>
    <w:lvl w:ilvl="0" w:tplc="04190011">
      <w:start w:val="1"/>
      <w:numFmt w:val="decimal"/>
      <w:lvlText w:val="%1."/>
      <w:lvlJc w:val="left"/>
      <w:pPr>
        <w:ind w:left="103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FA859F1"/>
    <w:multiLevelType w:val="hybridMultilevel"/>
    <w:tmpl w:val="E1F89456"/>
    <w:lvl w:ilvl="0" w:tplc="F430987E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600F38"/>
    <w:multiLevelType w:val="hybridMultilevel"/>
    <w:tmpl w:val="13668F4A"/>
    <w:lvl w:ilvl="0" w:tplc="204457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5AE5FE9"/>
    <w:multiLevelType w:val="hybridMultilevel"/>
    <w:tmpl w:val="74E87E1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91"/>
        </w:tabs>
        <w:ind w:left="229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31"/>
        </w:tabs>
        <w:ind w:left="373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51"/>
        </w:tabs>
        <w:ind w:left="445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91"/>
        </w:tabs>
        <w:ind w:left="589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11"/>
        </w:tabs>
        <w:ind w:left="6611" w:hanging="360"/>
      </w:pPr>
    </w:lvl>
  </w:abstractNum>
  <w:abstractNum w:abstractNumId="14">
    <w:nsid w:val="48826C75"/>
    <w:multiLevelType w:val="hybridMultilevel"/>
    <w:tmpl w:val="73E6B602"/>
    <w:lvl w:ilvl="0" w:tplc="96C22E30">
      <w:start w:val="1"/>
      <w:numFmt w:val="decimal"/>
      <w:lvlText w:val="%1."/>
      <w:lvlJc w:val="left"/>
      <w:pPr>
        <w:ind w:left="1776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056876"/>
    <w:multiLevelType w:val="hybridMultilevel"/>
    <w:tmpl w:val="808C1294"/>
    <w:lvl w:ilvl="0" w:tplc="089EFCD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6">
    <w:nsid w:val="52000D7B"/>
    <w:multiLevelType w:val="hybridMultilevel"/>
    <w:tmpl w:val="51D6D752"/>
    <w:lvl w:ilvl="0" w:tplc="2F16B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5F464D"/>
    <w:multiLevelType w:val="hybridMultilevel"/>
    <w:tmpl w:val="67DE4744"/>
    <w:lvl w:ilvl="0" w:tplc="041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C2228"/>
    <w:multiLevelType w:val="hybridMultilevel"/>
    <w:tmpl w:val="3AB49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A30DAD"/>
    <w:multiLevelType w:val="hybridMultilevel"/>
    <w:tmpl w:val="16E00C3E"/>
    <w:lvl w:ilvl="0" w:tplc="04190001">
      <w:start w:val="1"/>
      <w:numFmt w:val="decimal"/>
      <w:lvlText w:val="%1."/>
      <w:lvlJc w:val="left"/>
      <w:pPr>
        <w:ind w:left="885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EA0988"/>
    <w:multiLevelType w:val="singleLevel"/>
    <w:tmpl w:val="A29EF3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1">
    <w:nsid w:val="67126998"/>
    <w:multiLevelType w:val="hybridMultilevel"/>
    <w:tmpl w:val="8966A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0670B8"/>
    <w:multiLevelType w:val="hybridMultilevel"/>
    <w:tmpl w:val="1C0C5A10"/>
    <w:lvl w:ilvl="0" w:tplc="0419000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D00668"/>
    <w:multiLevelType w:val="hybridMultilevel"/>
    <w:tmpl w:val="D1B6CCF0"/>
    <w:lvl w:ilvl="0" w:tplc="04190011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EB735F7"/>
    <w:multiLevelType w:val="hybridMultilevel"/>
    <w:tmpl w:val="1A34AC26"/>
    <w:lvl w:ilvl="0" w:tplc="A496A82A">
      <w:start w:val="1"/>
      <w:numFmt w:val="decimal"/>
      <w:lvlText w:val="%1)"/>
      <w:legacy w:legacy="1" w:legacySpace="0" w:legacyIndent="173"/>
      <w:lvlJc w:val="left"/>
      <w:pPr>
        <w:ind w:left="0" w:firstLine="0"/>
      </w:pPr>
      <w:rPr>
        <w:rFonts w:ascii="Calibri" w:hAnsi="Calibri" w:cs="Calibr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C65FB2"/>
    <w:multiLevelType w:val="hybridMultilevel"/>
    <w:tmpl w:val="FC58821C"/>
    <w:lvl w:ilvl="0" w:tplc="D4E28B72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407AB6"/>
    <w:multiLevelType w:val="hybridMultilevel"/>
    <w:tmpl w:val="98A8D4F4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1DC57D9"/>
    <w:multiLevelType w:val="hybridMultilevel"/>
    <w:tmpl w:val="F356AB9C"/>
    <w:lvl w:ilvl="0" w:tplc="ABFA0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443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27044D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E24C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2E1E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2E09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C25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BEB0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6C0F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7B0BBD"/>
    <w:multiLevelType w:val="singleLevel"/>
    <w:tmpl w:val="1156511E"/>
    <w:lvl w:ilvl="0">
      <w:start w:val="4"/>
      <w:numFmt w:val="decimal"/>
      <w:lvlText w:val="%1.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9">
    <w:nsid w:val="764C1906"/>
    <w:multiLevelType w:val="hybridMultilevel"/>
    <w:tmpl w:val="4F4815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C66903"/>
    <w:multiLevelType w:val="hybridMultilevel"/>
    <w:tmpl w:val="9B964610"/>
    <w:lvl w:ilvl="0" w:tplc="0419001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35663A"/>
    <w:multiLevelType w:val="hybridMultilevel"/>
    <w:tmpl w:val="D1B80E1E"/>
    <w:lvl w:ilvl="0" w:tplc="0419000F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C230EE9"/>
    <w:multiLevelType w:val="hybridMultilevel"/>
    <w:tmpl w:val="97E6CE9E"/>
    <w:lvl w:ilvl="0" w:tplc="9C48F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95431B"/>
    <w:multiLevelType w:val="multilevel"/>
    <w:tmpl w:val="4F666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9"/>
  </w:num>
  <w:num w:numId="4">
    <w:abstractNumId w:val="32"/>
  </w:num>
  <w:num w:numId="5">
    <w:abstractNumId w:val="12"/>
  </w:num>
  <w:num w:numId="6">
    <w:abstractNumId w:val="16"/>
  </w:num>
  <w:num w:numId="7">
    <w:abstractNumId w:val="30"/>
  </w:num>
  <w:num w:numId="8">
    <w:abstractNumId w:val="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"/>
  </w:num>
  <w:num w:numId="28">
    <w:abstractNumId w:val="9"/>
  </w:num>
  <w:num w:numId="29">
    <w:abstractNumId w:val="18"/>
  </w:num>
  <w:num w:numId="30">
    <w:abstractNumId w:val="17"/>
  </w:num>
  <w:num w:numId="31">
    <w:abstractNumId w:val="28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8">
    <w:abstractNumId w:val="2"/>
  </w:num>
  <w:num w:numId="39">
    <w:abstractNumId w:val="10"/>
  </w:num>
  <w:num w:numId="40">
    <w:abstractNumId w:val="27"/>
  </w:num>
  <w:num w:numId="41">
    <w:abstractNumId w:val="6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507"/>
    <w:rsid w:val="00032214"/>
    <w:rsid w:val="001F4507"/>
    <w:rsid w:val="003B13D4"/>
    <w:rsid w:val="00C8231D"/>
    <w:rsid w:val="00CC13A5"/>
    <w:rsid w:val="00E263DB"/>
    <w:rsid w:val="00F7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07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507"/>
    <w:pPr>
      <w:keepNext/>
      <w:ind w:right="40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5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F450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45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F450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450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rsid w:val="001F4507"/>
    <w:rPr>
      <w:rFonts w:ascii="Courier New" w:hAnsi="Courier New" w:cs="Courier New"/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1F4507"/>
    <w:rPr>
      <w:rFonts w:ascii="Courier New" w:eastAsia="Times New Roman" w:hAnsi="Courier New" w:cs="Courier New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1F4507"/>
    <w:pPr>
      <w:ind w:left="720"/>
      <w:contextualSpacing/>
    </w:pPr>
  </w:style>
  <w:style w:type="paragraph" w:customStyle="1" w:styleId="ConsPlusNormal">
    <w:name w:val="ConsPlusNormal"/>
    <w:rsid w:val="001F450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1F450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F4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4">
    <w:name w:val="Pa14"/>
    <w:basedOn w:val="a"/>
    <w:next w:val="a"/>
    <w:uiPriority w:val="99"/>
    <w:rsid w:val="001F4507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15">
    <w:name w:val="Pa15"/>
    <w:basedOn w:val="a"/>
    <w:next w:val="a"/>
    <w:uiPriority w:val="99"/>
    <w:rsid w:val="001F4507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3">
    <w:name w:val="Pa3"/>
    <w:basedOn w:val="a"/>
    <w:next w:val="a"/>
    <w:uiPriority w:val="99"/>
    <w:rsid w:val="001F4507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11">
    <w:name w:val="Pa11"/>
    <w:basedOn w:val="a"/>
    <w:next w:val="a"/>
    <w:uiPriority w:val="99"/>
    <w:rsid w:val="001F4507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customStyle="1" w:styleId="Pa30">
    <w:name w:val="Pa30"/>
    <w:basedOn w:val="a"/>
    <w:next w:val="a"/>
    <w:uiPriority w:val="99"/>
    <w:rsid w:val="001F4507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  <w:style w:type="paragraph" w:styleId="a6">
    <w:name w:val="Plain Text"/>
    <w:basedOn w:val="a"/>
    <w:link w:val="a7"/>
    <w:rsid w:val="001F4507"/>
    <w:rPr>
      <w:rFonts w:ascii="Courier New" w:hAnsi="Courier New"/>
      <w:sz w:val="20"/>
      <w:szCs w:val="20"/>
      <w:lang/>
    </w:rPr>
  </w:style>
  <w:style w:type="character" w:customStyle="1" w:styleId="a7">
    <w:name w:val="Текст Знак"/>
    <w:basedOn w:val="a0"/>
    <w:link w:val="a6"/>
    <w:rsid w:val="001F4507"/>
    <w:rPr>
      <w:rFonts w:ascii="Courier New" w:eastAsia="Times New Roman" w:hAnsi="Courier New" w:cs="Times New Roman"/>
      <w:sz w:val="20"/>
      <w:szCs w:val="20"/>
      <w:lang/>
    </w:rPr>
  </w:style>
  <w:style w:type="character" w:styleId="a8">
    <w:name w:val="Strong"/>
    <w:qFormat/>
    <w:rsid w:val="001F4507"/>
    <w:rPr>
      <w:b/>
      <w:bCs/>
    </w:rPr>
  </w:style>
  <w:style w:type="paragraph" w:customStyle="1" w:styleId="a9">
    <w:name w:val="ОТСТУП"/>
    <w:basedOn w:val="a"/>
    <w:rsid w:val="001F450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Title">
    <w:name w:val="Title"/>
    <w:basedOn w:val="Normal"/>
    <w:rsid w:val="001F4507"/>
    <w:pPr>
      <w:snapToGrid/>
      <w:spacing w:before="0"/>
      <w:ind w:firstLine="0"/>
      <w:jc w:val="center"/>
    </w:pPr>
  </w:style>
  <w:style w:type="paragraph" w:customStyle="1" w:styleId="Normal">
    <w:name w:val="Normal"/>
    <w:rsid w:val="001F4507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ing2">
    <w:name w:val="heading 2"/>
    <w:basedOn w:val="Normal"/>
    <w:next w:val="Normal"/>
    <w:rsid w:val="001F4507"/>
    <w:pPr>
      <w:keepNext/>
      <w:snapToGrid/>
      <w:spacing w:before="0"/>
      <w:ind w:firstLine="0"/>
      <w:jc w:val="center"/>
      <w:outlineLvl w:val="1"/>
    </w:pPr>
  </w:style>
  <w:style w:type="paragraph" w:customStyle="1" w:styleId="BodyText3">
    <w:name w:val="Body Text 3"/>
    <w:basedOn w:val="Normal"/>
    <w:rsid w:val="001F4507"/>
    <w:pPr>
      <w:snapToGrid/>
      <w:spacing w:before="0"/>
      <w:ind w:firstLine="0"/>
      <w:jc w:val="left"/>
    </w:pPr>
    <w:rPr>
      <w:color w:val="FF0000"/>
      <w:sz w:val="28"/>
    </w:rPr>
  </w:style>
  <w:style w:type="paragraph" w:styleId="aa">
    <w:name w:val="No Spacing"/>
    <w:qFormat/>
    <w:rsid w:val="001F450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11">
    <w:name w:val="Обычный1"/>
    <w:rsid w:val="001F4507"/>
    <w:pPr>
      <w:snapToGrid w:val="0"/>
      <w:spacing w:before="60" w:after="0" w:line="240" w:lineRule="auto"/>
      <w:ind w:firstLine="720"/>
      <w:jc w:val="both"/>
    </w:pPr>
    <w:rPr>
      <w:rFonts w:ascii="Arial" w:eastAsia="Calibri" w:hAnsi="Arial" w:cs="Times New Roman"/>
      <w:sz w:val="24"/>
      <w:szCs w:val="20"/>
      <w:lang w:eastAsia="ru-RU"/>
    </w:rPr>
  </w:style>
  <w:style w:type="table" w:styleId="ab">
    <w:name w:val="Table Grid"/>
    <w:basedOn w:val="a1"/>
    <w:rsid w:val="001F4507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45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c">
    <w:name w:val="Body Text Indent"/>
    <w:basedOn w:val="a"/>
    <w:link w:val="ad"/>
    <w:uiPriority w:val="99"/>
    <w:unhideWhenUsed/>
    <w:rsid w:val="001F450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1F4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1F450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1F4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F450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F45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F450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F4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1F450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1F45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link w:val="af3"/>
    <w:qFormat/>
    <w:rsid w:val="001F4507"/>
    <w:pPr>
      <w:jc w:val="center"/>
    </w:pPr>
    <w:rPr>
      <w:b/>
      <w:color w:val="000000"/>
      <w:sz w:val="28"/>
    </w:rPr>
  </w:style>
  <w:style w:type="character" w:customStyle="1" w:styleId="af3">
    <w:name w:val="Название Знак"/>
    <w:basedOn w:val="a0"/>
    <w:link w:val="af2"/>
    <w:rsid w:val="001F4507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33">
    <w:name w:val="List Bullet 3"/>
    <w:basedOn w:val="a"/>
    <w:autoRedefine/>
    <w:semiHidden/>
    <w:unhideWhenUsed/>
    <w:rsid w:val="001F4507"/>
    <w:pPr>
      <w:ind w:right="-850" w:firstLine="720"/>
      <w:jc w:val="both"/>
    </w:pPr>
    <w:rPr>
      <w:sz w:val="28"/>
      <w:szCs w:val="28"/>
    </w:rPr>
  </w:style>
  <w:style w:type="paragraph" w:customStyle="1" w:styleId="ConsPlusTitle">
    <w:name w:val="ConsPlusTitle"/>
    <w:rsid w:val="001F450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 Знак"/>
    <w:rsid w:val="001F450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Стиль1 Знак"/>
    <w:basedOn w:val="ConsPlusNormal0"/>
    <w:next w:val="33"/>
    <w:rsid w:val="001F4507"/>
    <w:pPr>
      <w:widowControl/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1F4507"/>
    <w:rPr>
      <w:strike/>
    </w:rPr>
  </w:style>
  <w:style w:type="character" w:styleId="af4">
    <w:name w:val="Hyperlink"/>
    <w:basedOn w:val="a0"/>
    <w:uiPriority w:val="99"/>
    <w:semiHidden/>
    <w:unhideWhenUsed/>
    <w:rsid w:val="001F4507"/>
    <w:rPr>
      <w:color w:val="0000FF"/>
      <w:u w:val="single"/>
    </w:rPr>
  </w:style>
  <w:style w:type="paragraph" w:customStyle="1" w:styleId="ConsTitle">
    <w:name w:val="ConsTitle"/>
    <w:rsid w:val="001F4507"/>
    <w:pPr>
      <w:widowControl w:val="0"/>
      <w:autoSpaceDE w:val="0"/>
      <w:autoSpaceDN w:val="0"/>
      <w:adjustRightInd w:val="0"/>
      <w:spacing w:after="0" w:line="240" w:lineRule="auto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styleId="af5">
    <w:name w:val="footnote text"/>
    <w:basedOn w:val="a"/>
    <w:link w:val="af6"/>
    <w:semiHidden/>
    <w:unhideWhenUsed/>
    <w:rsid w:val="001F4507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1F45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16">
    <w:name w:val="Pa16"/>
    <w:basedOn w:val="a"/>
    <w:next w:val="a"/>
    <w:uiPriority w:val="99"/>
    <w:rsid w:val="001F4507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1F4507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character" w:styleId="af7">
    <w:name w:val="footnote reference"/>
    <w:basedOn w:val="a0"/>
    <w:semiHidden/>
    <w:unhideWhenUsed/>
    <w:rsid w:val="001F4507"/>
    <w:rPr>
      <w:vertAlign w:val="superscript"/>
    </w:rPr>
  </w:style>
  <w:style w:type="paragraph" w:styleId="af8">
    <w:name w:val="Normal (Web)"/>
    <w:basedOn w:val="a"/>
    <w:uiPriority w:val="99"/>
    <w:unhideWhenUsed/>
    <w:rsid w:val="001F45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3805</Words>
  <Characters>21692</Characters>
  <Application>Microsoft Office Word</Application>
  <DocSecurity>0</DocSecurity>
  <Lines>180</Lines>
  <Paragraphs>50</Paragraphs>
  <ScaleCrop>false</ScaleCrop>
  <Company>Home</Company>
  <LinksUpToDate>false</LinksUpToDate>
  <CharactersWithSpaces>25447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Balman</dc:creator>
  <cp:keywords/>
  <dc:description/>
  <cp:lastModifiedBy>Balman</cp:lastModifiedBy>
  <cp:revision>2</cp:revision>
  <dcterms:created xsi:type="dcterms:W3CDTF">2019-06-26T03:20:00Z</dcterms:created>
  <dcterms:modified xsi:type="dcterms:W3CDTF">2019-06-26T03:21:00Z</dcterms:modified>
</cp:coreProperties>
</file>