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551" w:rsidRDefault="000D7551" w:rsidP="000D75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0D7551">
        <w:rPr>
          <w:sz w:val="28"/>
          <w:szCs w:val="28"/>
        </w:rPr>
        <w:t xml:space="preserve">Информация </w:t>
      </w:r>
    </w:p>
    <w:p w:rsidR="000D7551" w:rsidRPr="000D7551" w:rsidRDefault="000D7551" w:rsidP="000D7551">
      <w:pPr>
        <w:ind w:firstLine="709"/>
        <w:jc w:val="both"/>
        <w:rPr>
          <w:sz w:val="28"/>
          <w:szCs w:val="28"/>
        </w:rPr>
      </w:pPr>
      <w:r w:rsidRPr="000D7551">
        <w:rPr>
          <w:sz w:val="28"/>
          <w:szCs w:val="28"/>
        </w:rPr>
        <w:t xml:space="preserve">о </w:t>
      </w:r>
      <w:r w:rsidR="001331DE">
        <w:rPr>
          <w:sz w:val="28"/>
          <w:szCs w:val="28"/>
        </w:rPr>
        <w:t>субъектах малого и среднего</w:t>
      </w:r>
      <w:r w:rsidRPr="000D7551">
        <w:rPr>
          <w:sz w:val="28"/>
          <w:szCs w:val="28"/>
        </w:rPr>
        <w:t xml:space="preserve"> предпринимательства</w:t>
      </w:r>
      <w:r w:rsidR="001331DE">
        <w:rPr>
          <w:sz w:val="28"/>
          <w:szCs w:val="28"/>
        </w:rPr>
        <w:t xml:space="preserve">, находящихся </w:t>
      </w:r>
      <w:r w:rsidRPr="000D7551">
        <w:rPr>
          <w:sz w:val="28"/>
          <w:szCs w:val="28"/>
        </w:rPr>
        <w:t xml:space="preserve"> на территории Балманского сельсовета</w:t>
      </w:r>
      <w:r>
        <w:rPr>
          <w:sz w:val="28"/>
          <w:szCs w:val="28"/>
        </w:rPr>
        <w:t>.</w:t>
      </w:r>
    </w:p>
    <w:p w:rsidR="000D7551" w:rsidRPr="000D7551" w:rsidRDefault="000D7551" w:rsidP="00072AF0">
      <w:pPr>
        <w:ind w:firstLine="709"/>
        <w:jc w:val="both"/>
        <w:rPr>
          <w:sz w:val="28"/>
          <w:szCs w:val="28"/>
        </w:rPr>
      </w:pPr>
    </w:p>
    <w:p w:rsidR="00072AF0" w:rsidRPr="001331DE" w:rsidRDefault="00072AF0" w:rsidP="00072AF0">
      <w:pPr>
        <w:ind w:firstLine="709"/>
        <w:jc w:val="both"/>
        <w:rPr>
          <w:sz w:val="28"/>
          <w:szCs w:val="28"/>
        </w:rPr>
      </w:pPr>
      <w:r w:rsidRPr="001331DE">
        <w:rPr>
          <w:sz w:val="28"/>
          <w:szCs w:val="28"/>
        </w:rPr>
        <w:t>На территории Балманского сельсовета Куйбышевского района Новосибирской области зарегистрировано  2  индивидуальных  предпринимателя и 2  крестьянско-фермерских хозяйства. Субъекты  малого и среднего предпринимательства классифицируются по  следующим видам экономической деятельности:</w:t>
      </w:r>
    </w:p>
    <w:p w:rsidR="000D7551" w:rsidRPr="001331DE" w:rsidRDefault="000D7551" w:rsidP="00072AF0">
      <w:pPr>
        <w:ind w:firstLine="709"/>
        <w:jc w:val="both"/>
        <w:rPr>
          <w:sz w:val="28"/>
          <w:szCs w:val="28"/>
        </w:rPr>
      </w:pPr>
    </w:p>
    <w:p w:rsidR="00072AF0" w:rsidRPr="001331DE" w:rsidRDefault="00072AF0" w:rsidP="00072AF0">
      <w:pPr>
        <w:ind w:firstLine="709"/>
        <w:jc w:val="both"/>
        <w:rPr>
          <w:sz w:val="28"/>
          <w:szCs w:val="28"/>
        </w:rPr>
      </w:pPr>
      <w:r w:rsidRPr="001331DE">
        <w:rPr>
          <w:sz w:val="28"/>
          <w:szCs w:val="28"/>
        </w:rPr>
        <w:t>- торговля;</w:t>
      </w:r>
    </w:p>
    <w:p w:rsidR="00072AF0" w:rsidRPr="001331DE" w:rsidRDefault="00072AF0" w:rsidP="00072AF0">
      <w:pPr>
        <w:ind w:firstLine="709"/>
        <w:jc w:val="both"/>
        <w:rPr>
          <w:sz w:val="28"/>
          <w:szCs w:val="28"/>
        </w:rPr>
      </w:pPr>
      <w:r w:rsidRPr="001331DE">
        <w:rPr>
          <w:sz w:val="28"/>
          <w:szCs w:val="28"/>
        </w:rPr>
        <w:t>- крестьянско-фермерское хозяйство.</w:t>
      </w:r>
    </w:p>
    <w:p w:rsidR="00544600" w:rsidRPr="001331DE" w:rsidRDefault="00544600" w:rsidP="00072AF0">
      <w:pPr>
        <w:ind w:firstLine="709"/>
        <w:jc w:val="both"/>
        <w:rPr>
          <w:sz w:val="28"/>
          <w:szCs w:val="28"/>
        </w:rPr>
      </w:pPr>
    </w:p>
    <w:p w:rsidR="00544600" w:rsidRPr="001331DE" w:rsidRDefault="00544600" w:rsidP="00072AF0">
      <w:pPr>
        <w:ind w:firstLine="709"/>
        <w:jc w:val="both"/>
        <w:rPr>
          <w:sz w:val="28"/>
          <w:szCs w:val="28"/>
        </w:rPr>
      </w:pPr>
    </w:p>
    <w:p w:rsidR="00544600" w:rsidRPr="001331DE" w:rsidRDefault="00544600" w:rsidP="00072AF0">
      <w:pPr>
        <w:ind w:firstLine="709"/>
        <w:jc w:val="both"/>
        <w:rPr>
          <w:sz w:val="28"/>
          <w:szCs w:val="28"/>
        </w:rPr>
      </w:pPr>
      <w:r w:rsidRPr="001331DE">
        <w:rPr>
          <w:sz w:val="28"/>
          <w:szCs w:val="28"/>
        </w:rPr>
        <w:t>Число замещенных рабочих мест  в субъектах малого и среднего предпринимательства, расположенных на территории Балманского сельсовета:</w:t>
      </w:r>
    </w:p>
    <w:p w:rsidR="00544600" w:rsidRPr="001331DE" w:rsidRDefault="00544600" w:rsidP="00072AF0">
      <w:pPr>
        <w:ind w:firstLine="709"/>
        <w:jc w:val="both"/>
        <w:rPr>
          <w:sz w:val="28"/>
          <w:szCs w:val="28"/>
        </w:rPr>
      </w:pPr>
      <w:r w:rsidRPr="001331DE">
        <w:rPr>
          <w:sz w:val="28"/>
          <w:szCs w:val="28"/>
        </w:rPr>
        <w:t>- в торговли- 2 человека;</w:t>
      </w:r>
    </w:p>
    <w:p w:rsidR="00544600" w:rsidRPr="001331DE" w:rsidRDefault="00544600" w:rsidP="00072AF0">
      <w:pPr>
        <w:ind w:firstLine="709"/>
        <w:jc w:val="both"/>
        <w:rPr>
          <w:sz w:val="28"/>
          <w:szCs w:val="28"/>
        </w:rPr>
      </w:pPr>
      <w:r w:rsidRPr="001331DE">
        <w:rPr>
          <w:sz w:val="28"/>
          <w:szCs w:val="28"/>
        </w:rPr>
        <w:t>- в крестьянско-фермерских хозяйствах- 5 человек.</w:t>
      </w:r>
    </w:p>
    <w:p w:rsidR="00544600" w:rsidRPr="001331DE" w:rsidRDefault="00544600" w:rsidP="00072AF0">
      <w:pPr>
        <w:ind w:firstLine="709"/>
        <w:jc w:val="both"/>
        <w:rPr>
          <w:sz w:val="28"/>
          <w:szCs w:val="28"/>
        </w:rPr>
      </w:pPr>
    </w:p>
    <w:p w:rsidR="00544600" w:rsidRPr="001331DE" w:rsidRDefault="00544600" w:rsidP="00072AF0">
      <w:pPr>
        <w:ind w:firstLine="709"/>
        <w:jc w:val="both"/>
        <w:rPr>
          <w:sz w:val="28"/>
          <w:szCs w:val="28"/>
        </w:rPr>
      </w:pPr>
    </w:p>
    <w:p w:rsidR="00544600" w:rsidRPr="001331DE" w:rsidRDefault="001A10E5" w:rsidP="00072AF0">
      <w:pPr>
        <w:ind w:firstLine="709"/>
        <w:jc w:val="both"/>
        <w:rPr>
          <w:sz w:val="28"/>
          <w:szCs w:val="28"/>
        </w:rPr>
      </w:pPr>
      <w:r w:rsidRPr="001331DE">
        <w:rPr>
          <w:sz w:val="28"/>
          <w:szCs w:val="28"/>
        </w:rPr>
        <w:t>Оборот товаров,</w:t>
      </w:r>
      <w:r w:rsidR="00544600" w:rsidRPr="001331DE">
        <w:rPr>
          <w:sz w:val="28"/>
          <w:szCs w:val="28"/>
        </w:rPr>
        <w:t xml:space="preserve"> производимых субъектами малого и среднего предпринимательства в соответствии с их классификацией по видам экономической деятельности, составляет </w:t>
      </w:r>
      <w:r w:rsidRPr="001331DE">
        <w:rPr>
          <w:sz w:val="28"/>
          <w:szCs w:val="28"/>
        </w:rPr>
        <w:t xml:space="preserve">по годам: </w:t>
      </w:r>
    </w:p>
    <w:p w:rsidR="001A10E5" w:rsidRPr="001331DE" w:rsidRDefault="001A10E5" w:rsidP="00072AF0">
      <w:pPr>
        <w:ind w:firstLine="709"/>
        <w:jc w:val="both"/>
        <w:rPr>
          <w:sz w:val="28"/>
          <w:szCs w:val="28"/>
        </w:rPr>
      </w:pPr>
    </w:p>
    <w:p w:rsidR="001A10E5" w:rsidRPr="001331DE" w:rsidRDefault="002C2045" w:rsidP="00072A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2016г.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2017</w:t>
      </w:r>
      <w:r w:rsidR="001A10E5" w:rsidRPr="001331DE">
        <w:rPr>
          <w:sz w:val="28"/>
          <w:szCs w:val="28"/>
        </w:rPr>
        <w:t xml:space="preserve">г.          </w:t>
      </w:r>
      <w:r>
        <w:rPr>
          <w:sz w:val="28"/>
          <w:szCs w:val="28"/>
        </w:rPr>
        <w:t xml:space="preserve">                     2018</w:t>
      </w:r>
      <w:r w:rsidR="001A10E5" w:rsidRPr="001331DE">
        <w:rPr>
          <w:sz w:val="28"/>
          <w:szCs w:val="28"/>
        </w:rPr>
        <w:t>г.</w:t>
      </w:r>
    </w:p>
    <w:p w:rsidR="001A10E5" w:rsidRPr="001331DE" w:rsidRDefault="002C2045" w:rsidP="002C2045">
      <w:pPr>
        <w:jc w:val="both"/>
        <w:rPr>
          <w:sz w:val="28"/>
          <w:szCs w:val="28"/>
        </w:rPr>
      </w:pPr>
      <w:r>
        <w:rPr>
          <w:sz w:val="28"/>
          <w:szCs w:val="28"/>
        </w:rPr>
        <w:t>Торговля</w:t>
      </w:r>
      <w:r>
        <w:rPr>
          <w:sz w:val="28"/>
          <w:szCs w:val="28"/>
        </w:rPr>
        <w:tab/>
        <w:t>3,84млн.руб.</w:t>
      </w:r>
      <w:r w:rsidR="001A10E5" w:rsidRPr="001331DE">
        <w:rPr>
          <w:sz w:val="28"/>
          <w:szCs w:val="28"/>
        </w:rPr>
        <w:tab/>
      </w:r>
      <w:r>
        <w:rPr>
          <w:sz w:val="28"/>
          <w:szCs w:val="28"/>
        </w:rPr>
        <w:t xml:space="preserve">   5,5 млн.руб.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6,84</w:t>
      </w:r>
      <w:r w:rsidR="001A10E5" w:rsidRPr="001331DE">
        <w:rPr>
          <w:sz w:val="28"/>
          <w:szCs w:val="28"/>
        </w:rPr>
        <w:t xml:space="preserve"> млн.руб.</w:t>
      </w:r>
    </w:p>
    <w:p w:rsidR="001A10E5" w:rsidRPr="001331DE" w:rsidRDefault="002C2045" w:rsidP="002C2045">
      <w:pPr>
        <w:jc w:val="both"/>
        <w:rPr>
          <w:sz w:val="28"/>
          <w:szCs w:val="28"/>
        </w:rPr>
      </w:pPr>
      <w:r>
        <w:rPr>
          <w:sz w:val="28"/>
          <w:szCs w:val="28"/>
        </w:rPr>
        <w:t>КФХ</w:t>
      </w:r>
      <w:r>
        <w:rPr>
          <w:sz w:val="28"/>
          <w:szCs w:val="28"/>
        </w:rPr>
        <w:tab/>
        <w:t xml:space="preserve">        15,2 млн.руб.           9,1 млн.руб.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16,4</w:t>
      </w:r>
      <w:r w:rsidR="001A10E5" w:rsidRPr="001331DE">
        <w:rPr>
          <w:sz w:val="28"/>
          <w:szCs w:val="28"/>
        </w:rPr>
        <w:t xml:space="preserve"> млн.руб.</w:t>
      </w:r>
    </w:p>
    <w:p w:rsidR="001A10E5" w:rsidRPr="001331DE" w:rsidRDefault="001A10E5" w:rsidP="00072AF0">
      <w:pPr>
        <w:ind w:firstLine="709"/>
        <w:jc w:val="both"/>
        <w:rPr>
          <w:sz w:val="28"/>
          <w:szCs w:val="28"/>
        </w:rPr>
      </w:pPr>
    </w:p>
    <w:p w:rsidR="00032214" w:rsidRPr="001331DE" w:rsidRDefault="00032214">
      <w:pPr>
        <w:rPr>
          <w:sz w:val="28"/>
          <w:szCs w:val="28"/>
        </w:rPr>
      </w:pPr>
    </w:p>
    <w:sectPr w:rsidR="00032214" w:rsidRPr="001331DE" w:rsidSect="0003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2AF0"/>
    <w:rsid w:val="000024E7"/>
    <w:rsid w:val="00032214"/>
    <w:rsid w:val="00057887"/>
    <w:rsid w:val="00072AF0"/>
    <w:rsid w:val="000D7551"/>
    <w:rsid w:val="001331DE"/>
    <w:rsid w:val="001A10E5"/>
    <w:rsid w:val="002C2045"/>
    <w:rsid w:val="003F249C"/>
    <w:rsid w:val="00544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6</cp:revision>
  <dcterms:created xsi:type="dcterms:W3CDTF">2015-09-21T04:13:00Z</dcterms:created>
  <dcterms:modified xsi:type="dcterms:W3CDTF">2019-03-27T04:45:00Z</dcterms:modified>
</cp:coreProperties>
</file>